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附件7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机关事业单位干部征求意见表</w:t>
      </w:r>
    </w:p>
    <w:p>
      <w:pPr>
        <w:jc w:val="left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姓名：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  <w:sz w:val="28"/>
          <w:szCs w:val="28"/>
        </w:rPr>
        <w:t>单位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sz w:val="28"/>
          <w:szCs w:val="28"/>
        </w:rPr>
        <w:t>职务：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</w:t>
      </w:r>
    </w:p>
    <w:tbl>
      <w:tblPr>
        <w:tblStyle w:val="4"/>
        <w:tblW w:w="90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23" w:rightChars="10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7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23" w:rightChars="10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纪检监察部门意见</w:t>
            </w:r>
          </w:p>
        </w:tc>
        <w:tc>
          <w:tcPr>
            <w:tcW w:w="7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计划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生育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5264" w:leftChars="1840" w:hanging="1400" w:hangingChars="500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ind w:left="5264" w:leftChars="1840" w:hanging="1400" w:hangingChars="5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注：1、推荐对象为机关事业单位干部的须按干部管理权限填写此表；</w:t>
      </w:r>
    </w:p>
    <w:p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2、此表随先进工作者推荐审批表一并报送。</w:t>
      </w:r>
    </w:p>
    <w:p>
      <w:pPr>
        <w:spacing w:line="300" w:lineRule="exact"/>
        <w:ind w:left="600" w:hanging="600" w:hangingChars="200"/>
        <w:rPr>
          <w:rFonts w:ascii="仿宋_GB2312" w:hAnsi="华文中宋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40"/>
      <w:pgMar w:top="1559" w:right="1418" w:bottom="167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04C76"/>
    <w:rsid w:val="6D535020"/>
    <w:rsid w:val="7A1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2019-03-15T10:06:00Z</dcterms:created>
  <dc:creator>Demi</dc:creator>
  <cp:lastModifiedBy>Demi</cp:lastModifiedBy>
  <dcterms:modified xsi:type="dcterms:W3CDTF">2019-03-15T10:06:37Z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