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787CC" w14:textId="77777777" w:rsidR="004A2190" w:rsidRDefault="004A2190" w:rsidP="004A2190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14:paraId="7AE1854B" w14:textId="77777777" w:rsidR="004A2190" w:rsidRDefault="004A2190" w:rsidP="004A2190">
      <w:pPr>
        <w:spacing w:afterLines="50" w:after="156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第四届全国悦读中医活动推送作品汇总表</w:t>
      </w:r>
    </w:p>
    <w:bookmarkEnd w:id="0"/>
    <w:p w14:paraId="38C3914C" w14:textId="77777777" w:rsidR="004A2190" w:rsidRDefault="004A2190" w:rsidP="004A2190">
      <w:pPr>
        <w:widowControl/>
        <w:spacing w:afterLines="50" w:after="156"/>
        <w:rPr>
          <w:rFonts w:ascii="宋体" w:hAnsi="宋体" w:cs="宋体" w:hint="eastAsia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填表学院/部门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联系人：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联系电话：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  <w:r w:rsidRPr="00BE209E">
        <w:rPr>
          <w:rFonts w:ascii="宋体" w:hAnsi="宋体" w:cs="宋体" w:hint="eastAsia"/>
          <w:color w:val="FFFFFF"/>
          <w:kern w:val="0"/>
          <w:sz w:val="24"/>
          <w:u w:val="single"/>
        </w:rPr>
        <w:t>。</w:t>
      </w:r>
    </w:p>
    <w:p w14:paraId="41A9DE9C" w14:textId="77777777" w:rsidR="004A2190" w:rsidRDefault="004A2190" w:rsidP="004A2190">
      <w:pPr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hint="eastAsia"/>
          <w:b/>
          <w:szCs w:val="21"/>
        </w:rPr>
        <w:t>填表说明：</w:t>
      </w:r>
      <w:r>
        <w:rPr>
          <w:rFonts w:ascii="宋体" w:hAnsi="宋体" w:hint="eastAsia"/>
          <w:szCs w:val="21"/>
        </w:rPr>
        <w:t>①参加者身份为学生的，</w:t>
      </w:r>
      <w:r>
        <w:rPr>
          <w:rFonts w:hint="eastAsia"/>
          <w:szCs w:val="21"/>
        </w:rPr>
        <w:t>表格中的“专业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年级”必填，“</w:t>
      </w:r>
      <w:r>
        <w:rPr>
          <w:rFonts w:ascii="宋体" w:hAnsi="宋体" w:cs="宋体" w:hint="eastAsia"/>
          <w:color w:val="000000"/>
          <w:kern w:val="0"/>
          <w:szCs w:val="21"/>
        </w:rPr>
        <w:t>科室/部门”不用填写</w:t>
      </w:r>
      <w:r>
        <w:rPr>
          <w:rFonts w:hint="eastAsia"/>
          <w:szCs w:val="21"/>
        </w:rPr>
        <w:t>；</w:t>
      </w:r>
      <w:r>
        <w:rPr>
          <w:rFonts w:ascii="宋体" w:hAnsi="宋体" w:cs="宋体" w:hint="eastAsia"/>
          <w:color w:val="000000"/>
          <w:kern w:val="0"/>
          <w:szCs w:val="21"/>
        </w:rPr>
        <w:t>非学生者，</w:t>
      </w:r>
      <w:r>
        <w:rPr>
          <w:rFonts w:hint="eastAsia"/>
          <w:szCs w:val="21"/>
        </w:rPr>
        <w:t>“</w:t>
      </w:r>
      <w:r>
        <w:rPr>
          <w:rFonts w:ascii="宋体" w:hAnsi="宋体" w:cs="宋体" w:hint="eastAsia"/>
          <w:color w:val="000000"/>
          <w:kern w:val="0"/>
          <w:szCs w:val="21"/>
        </w:rPr>
        <w:t>科室/部门”必填，</w:t>
      </w:r>
      <w:r>
        <w:rPr>
          <w:rFonts w:hint="eastAsia"/>
          <w:szCs w:val="21"/>
        </w:rPr>
        <w:t>“专业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年级”不用填写</w:t>
      </w:r>
      <w:r>
        <w:rPr>
          <w:rFonts w:ascii="宋体" w:hAnsi="宋体" w:cs="宋体" w:hint="eastAsia"/>
          <w:color w:val="000000"/>
          <w:kern w:val="0"/>
          <w:szCs w:val="21"/>
        </w:rPr>
        <w:t>，其余项均为必填项。</w:t>
      </w:r>
    </w:p>
    <w:p w14:paraId="2CCDE3E2" w14:textId="77777777" w:rsidR="004A2190" w:rsidRDefault="004A2190" w:rsidP="004A2190">
      <w:pPr>
        <w:spacing w:afterLines="50" w:after="156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②表格中的作品类型分为：A.悦读中医好感悟；B.悦读中医好声音；C.悦读中医好视频；D.悦读中医好漫画。请分类填写A、B、C、D即可。</w:t>
      </w:r>
    </w:p>
    <w:tbl>
      <w:tblPr>
        <w:tblW w:w="14374" w:type="dxa"/>
        <w:jc w:val="center"/>
        <w:tblLayout w:type="fixed"/>
        <w:tblLook w:val="0000" w:firstRow="0" w:lastRow="0" w:firstColumn="0" w:lastColumn="0" w:noHBand="0" w:noVBand="0"/>
      </w:tblPr>
      <w:tblGrid>
        <w:gridCol w:w="763"/>
        <w:gridCol w:w="1277"/>
        <w:gridCol w:w="809"/>
        <w:gridCol w:w="809"/>
        <w:gridCol w:w="1417"/>
        <w:gridCol w:w="1420"/>
        <w:gridCol w:w="1558"/>
        <w:gridCol w:w="1282"/>
        <w:gridCol w:w="1282"/>
        <w:gridCol w:w="1282"/>
        <w:gridCol w:w="1236"/>
        <w:gridCol w:w="1239"/>
      </w:tblGrid>
      <w:tr w:rsidR="004A2190" w14:paraId="32893FCD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C2D70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7CE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0F6F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A11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8B8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3648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专业+年级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69B6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科室/部门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0D8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BB02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32F1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FABB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8DBD" w14:textId="77777777" w:rsidR="004A2190" w:rsidRDefault="004A2190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邮政编码</w:t>
            </w:r>
          </w:p>
        </w:tc>
      </w:tr>
      <w:tr w:rsidR="004A2190" w14:paraId="7B60EB85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1763D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22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7312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3E9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839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E6F5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0F6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0C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06F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0C0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1707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4C4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745B5272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836F7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801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D9F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DF3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819E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690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00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9D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BAA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FE3F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A5B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DD0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79730B5D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6D7BF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FC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173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80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53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900A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BA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DA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9006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EF6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F9C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E37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6ACFFF8F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7DA28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59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DCCA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01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5E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309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6E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2B2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AAA9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17D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9C7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BF99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291B0CD0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C0CE1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E5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FB7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196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CEA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432E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210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E4D" w14:textId="77777777" w:rsidR="004A2190" w:rsidRDefault="004A2190" w:rsidP="00AA48FC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A553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2137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206F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19E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08155FA2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74322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257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F5E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8B2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3B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462A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533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B5A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6763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822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12A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F193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57B917C1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28B6A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8DF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BB45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347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598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17F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C9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669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52AC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52DF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0C4E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D744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2190" w14:paraId="363FE34B" w14:textId="77777777" w:rsidTr="004A2190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12EF6" w14:textId="77777777" w:rsidR="004A2190" w:rsidRDefault="004A2190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A2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EA15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627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DC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D6A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432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AFD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0A2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00C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382B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D451" w14:textId="77777777" w:rsidR="004A2190" w:rsidRDefault="004A2190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BFF931B" w14:textId="77777777" w:rsidR="004A2190" w:rsidRDefault="004A2190" w:rsidP="004A2190">
      <w:pPr>
        <w:rPr>
          <w:rFonts w:hint="eastAsia"/>
        </w:rPr>
      </w:pPr>
      <w:r>
        <w:rPr>
          <w:rFonts w:hint="eastAsia"/>
        </w:rPr>
        <w:t>（表格请自动续页）</w:t>
      </w:r>
    </w:p>
    <w:p w14:paraId="26BB4B00" w14:textId="77777777" w:rsidR="00AD31E9" w:rsidRDefault="00AD31E9"/>
    <w:sectPr w:rsidR="00AD31E9" w:rsidSect="004A219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0"/>
    <w:rsid w:val="003A397D"/>
    <w:rsid w:val="004A2190"/>
    <w:rsid w:val="00A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EE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A219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wangml1203@163.com</dc:creator>
  <cp:keywords/>
  <dc:description/>
  <cp:lastModifiedBy>wangml1203@163.com</cp:lastModifiedBy>
  <cp:revision>1</cp:revision>
  <dcterms:created xsi:type="dcterms:W3CDTF">2017-05-22T08:27:00Z</dcterms:created>
  <dcterms:modified xsi:type="dcterms:W3CDTF">2017-05-22T08:29:00Z</dcterms:modified>
</cp:coreProperties>
</file>