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附件6</w:t>
      </w:r>
    </w:p>
    <w:p>
      <w:pPr>
        <w:ind w:right="-653" w:rightChars="-311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北京市系统表彰奖励先进个人登记表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72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</w:rPr>
              <w:t>表彰奖励名称</w:t>
            </w:r>
          </w:p>
        </w:tc>
        <w:tc>
          <w:tcPr>
            <w:tcW w:w="645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第三十三届“北京青年五四奖章”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主办单位</w:t>
            </w:r>
          </w:p>
        </w:tc>
        <w:tc>
          <w:tcPr>
            <w:tcW w:w="645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共青团北京市委员会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程度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5" w:hRule="atLeast"/>
          <w:jc w:val="center"/>
        </w:trPr>
        <w:tc>
          <w:tcPr>
            <w:tcW w:w="1144" w:type="dxa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主要事迹</w:t>
            </w:r>
          </w:p>
        </w:tc>
        <w:tc>
          <w:tcPr>
            <w:tcW w:w="8036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br w:type="page"/>
      </w:r>
    </w:p>
    <w:p>
      <w:pPr>
        <w:ind w:right="-1014" w:rightChars="-483"/>
        <w:rPr>
          <w:rFonts w:ascii="宋体"/>
          <w:b/>
          <w:bCs/>
          <w:sz w:val="24"/>
          <w:szCs w:val="24"/>
        </w:rPr>
      </w:pPr>
    </w:p>
    <w:tbl>
      <w:tblPr>
        <w:tblStyle w:val="3"/>
        <w:tblW w:w="88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atLeast"/>
          <w:jc w:val="center"/>
        </w:trPr>
        <w:tc>
          <w:tcPr>
            <w:tcW w:w="1008" w:type="dxa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呈报单位意见</w:t>
            </w:r>
          </w:p>
        </w:tc>
        <w:tc>
          <w:tcPr>
            <w:tcW w:w="781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章）</w:t>
            </w:r>
          </w:p>
          <w:p>
            <w:pPr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主办单位意见</w:t>
            </w:r>
          </w:p>
        </w:tc>
        <w:tc>
          <w:tcPr>
            <w:tcW w:w="7813" w:type="dxa"/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章）</w:t>
            </w:r>
          </w:p>
          <w:p>
            <w:pPr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批准机关意见</w:t>
            </w:r>
          </w:p>
        </w:tc>
        <w:tc>
          <w:tcPr>
            <w:tcW w:w="7813" w:type="dxa"/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章）</w:t>
            </w:r>
          </w:p>
          <w:p>
            <w:pPr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008" w:type="dxa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7813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right="-1014" w:rightChars="-483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注：先进个人登记表存入本人档案。 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hint="eastAsia" w:ascii="宋体" w:hAnsi="宋体" w:cs="宋体"/>
          <w:sz w:val="24"/>
          <w:szCs w:val="24"/>
        </w:rPr>
        <w:t>北京市人力资源和社会保障局印制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37D91"/>
    <w:rsid w:val="4D737D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2019-03-15T10:05:00Z</dcterms:created>
  <dc:creator>Demi</dc:creator>
  <cp:lastModifiedBy>Demi</cp:lastModifiedBy>
  <dcterms:modified xsi:type="dcterms:W3CDTF">2019-03-15T10:06:11Z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